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76F7B" w14:textId="1C6BADBE" w:rsidR="0008174A" w:rsidRDefault="00AA2D1B">
      <w:r>
        <w:rPr>
          <w:noProof/>
        </w:rPr>
        <w:drawing>
          <wp:inline distT="0" distB="0" distL="0" distR="0" wp14:anchorId="0ACA9E03" wp14:editId="6F657904">
            <wp:extent cx="4314825" cy="1800225"/>
            <wp:effectExtent l="0" t="0" r="9525" b="9525"/>
            <wp:docPr id="2" name="Picture 2"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ext, application&#10;&#10;Description automatically generated"/>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314825" cy="1800225"/>
                    </a:xfrm>
                    <a:prstGeom prst="rect">
                      <a:avLst/>
                    </a:prstGeom>
                    <a:noFill/>
                    <a:ln>
                      <a:noFill/>
                    </a:ln>
                  </pic:spPr>
                </pic:pic>
              </a:graphicData>
            </a:graphic>
          </wp:inline>
        </w:drawing>
      </w:r>
    </w:p>
    <w:p w14:paraId="4889A33B" w14:textId="480A748E" w:rsidR="00AA2D1B" w:rsidRPr="00C83BA8" w:rsidRDefault="00AA2D1B">
      <w:pPr>
        <w:rPr>
          <w:sz w:val="24"/>
          <w:szCs w:val="24"/>
        </w:rPr>
      </w:pPr>
      <w:r w:rsidRPr="00C83BA8">
        <w:rPr>
          <w:sz w:val="24"/>
          <w:szCs w:val="24"/>
        </w:rPr>
        <w:t>The key aim of the Galway Childcare Committee is to coordinate the implementation of National Childcare Policy and Programmes at local level on behalf of the Department of Children, Equality, Disability</w:t>
      </w:r>
      <w:r w:rsidR="004B4F3F" w:rsidRPr="00C83BA8">
        <w:rPr>
          <w:sz w:val="24"/>
          <w:szCs w:val="24"/>
        </w:rPr>
        <w:t>, Integration</w:t>
      </w:r>
      <w:r w:rsidRPr="00C83BA8">
        <w:rPr>
          <w:sz w:val="24"/>
          <w:szCs w:val="24"/>
        </w:rPr>
        <w:t xml:space="preserve"> and Youth</w:t>
      </w:r>
      <w:r w:rsidR="004B4F3F" w:rsidRPr="00C83BA8">
        <w:rPr>
          <w:sz w:val="24"/>
          <w:szCs w:val="24"/>
        </w:rPr>
        <w:t xml:space="preserve"> (DCEDIY)</w:t>
      </w:r>
      <w:r w:rsidRPr="00C83BA8">
        <w:rPr>
          <w:sz w:val="24"/>
          <w:szCs w:val="24"/>
        </w:rPr>
        <w:t>.</w:t>
      </w:r>
    </w:p>
    <w:p w14:paraId="11CF7EC9" w14:textId="6C7E24EB" w:rsidR="004B4F3F" w:rsidRPr="00C83BA8" w:rsidRDefault="004B4F3F" w:rsidP="004B4F3F">
      <w:pPr>
        <w:pStyle w:val="NormalWeb"/>
        <w:rPr>
          <w:rFonts w:asciiTheme="minorHAnsi" w:hAnsiTheme="minorHAnsi" w:cstheme="minorHAnsi"/>
        </w:rPr>
      </w:pPr>
      <w:r w:rsidRPr="00C83BA8">
        <w:rPr>
          <w:rStyle w:val="s1"/>
          <w:rFonts w:asciiTheme="minorHAnsi" w:hAnsiTheme="minorHAnsi" w:cstheme="minorHAnsi"/>
        </w:rPr>
        <w:t>A key role of the Galway Childcare Committee is to facilitate and support the development of quality, accessible early learning and care and school age childcare services for the overall benefit of children and their parents by taking a child-</w:t>
      </w:r>
      <w:proofErr w:type="spellStart"/>
      <w:r w:rsidRPr="00C83BA8">
        <w:rPr>
          <w:rStyle w:val="s1"/>
          <w:rFonts w:asciiTheme="minorHAnsi" w:hAnsiTheme="minorHAnsi" w:cstheme="minorHAnsi"/>
        </w:rPr>
        <w:t>centered</w:t>
      </w:r>
      <w:proofErr w:type="spellEnd"/>
      <w:r w:rsidRPr="00C83BA8">
        <w:rPr>
          <w:rStyle w:val="s1"/>
          <w:rFonts w:asciiTheme="minorHAnsi" w:hAnsiTheme="minorHAnsi" w:cstheme="minorHAnsi"/>
        </w:rPr>
        <w:t xml:space="preserve"> and partnership approach.</w:t>
      </w:r>
      <w:r w:rsidRPr="00C83BA8">
        <w:rPr>
          <w:rStyle w:val="apple-converted-space"/>
          <w:rFonts w:asciiTheme="minorHAnsi" w:hAnsiTheme="minorHAnsi" w:cstheme="minorHAnsi"/>
        </w:rPr>
        <w:t> </w:t>
      </w:r>
    </w:p>
    <w:p w14:paraId="54265469" w14:textId="29CFDDB2" w:rsidR="004B4F3F" w:rsidRPr="00C83BA8" w:rsidRDefault="00570C87">
      <w:pPr>
        <w:rPr>
          <w:sz w:val="24"/>
          <w:szCs w:val="24"/>
        </w:rPr>
      </w:pPr>
      <w:r w:rsidRPr="00C83BA8">
        <w:rPr>
          <w:sz w:val="24"/>
          <w:szCs w:val="24"/>
        </w:rPr>
        <w:t xml:space="preserve">The DCEDIY funds support programmes to help parents access quality early learning and care and school age childcare at a more affordable cost. </w:t>
      </w:r>
      <w:r w:rsidR="004B4F3F" w:rsidRPr="00C83BA8">
        <w:rPr>
          <w:sz w:val="24"/>
          <w:szCs w:val="24"/>
        </w:rPr>
        <w:t xml:space="preserve">Staff at Galway Childcare Committee will be able to assist </w:t>
      </w:r>
      <w:r w:rsidRPr="00C83BA8">
        <w:rPr>
          <w:sz w:val="24"/>
          <w:szCs w:val="24"/>
        </w:rPr>
        <w:t>parents</w:t>
      </w:r>
      <w:r w:rsidR="004B4F3F" w:rsidRPr="00C83BA8">
        <w:rPr>
          <w:sz w:val="24"/>
          <w:szCs w:val="24"/>
        </w:rPr>
        <w:t xml:space="preserve"> in explaining your eligibility for the</w:t>
      </w:r>
      <w:r w:rsidRPr="00C83BA8">
        <w:rPr>
          <w:sz w:val="24"/>
          <w:szCs w:val="24"/>
        </w:rPr>
        <w:t xml:space="preserve"> National Childcare Scheme (NCS) and the ECCE free preschool</w:t>
      </w:r>
      <w:r w:rsidR="004B4F3F" w:rsidRPr="00C83BA8">
        <w:rPr>
          <w:sz w:val="24"/>
          <w:szCs w:val="24"/>
        </w:rPr>
        <w:t> programmes and advice on which services offer these programmes in your area.</w:t>
      </w:r>
      <w:r w:rsidRPr="00C83BA8">
        <w:rPr>
          <w:sz w:val="24"/>
          <w:szCs w:val="24"/>
        </w:rPr>
        <w:t xml:space="preserve"> </w:t>
      </w:r>
    </w:p>
    <w:p w14:paraId="1FE3894F" w14:textId="1E4390BC" w:rsidR="00692B11" w:rsidRPr="00C83BA8" w:rsidRDefault="00692B11" w:rsidP="00692B11">
      <w:pPr>
        <w:spacing w:before="100" w:beforeAutospacing="1" w:after="100" w:afterAutospacing="1" w:line="240" w:lineRule="auto"/>
        <w:rPr>
          <w:rFonts w:eastAsia="Times New Roman" w:cstheme="minorHAnsi"/>
          <w:sz w:val="24"/>
          <w:szCs w:val="24"/>
          <w:lang w:eastAsia="en-IE"/>
        </w:rPr>
      </w:pPr>
      <w:r w:rsidRPr="00C83BA8">
        <w:rPr>
          <w:rFonts w:eastAsia="Times New Roman" w:cstheme="minorHAnsi"/>
          <w:sz w:val="24"/>
          <w:szCs w:val="24"/>
          <w:lang w:eastAsia="en-IE"/>
        </w:rPr>
        <w:t xml:space="preserve">A Parent </w:t>
      </w:r>
      <w:r w:rsidR="00E6118A" w:rsidRPr="00C83BA8">
        <w:rPr>
          <w:rFonts w:eastAsia="Times New Roman" w:cstheme="minorHAnsi"/>
          <w:sz w:val="24"/>
          <w:szCs w:val="24"/>
          <w:lang w:eastAsia="en-IE"/>
        </w:rPr>
        <w:t>and</w:t>
      </w:r>
      <w:r w:rsidRPr="00C83BA8">
        <w:rPr>
          <w:rFonts w:eastAsia="Times New Roman" w:cstheme="minorHAnsi"/>
          <w:sz w:val="24"/>
          <w:szCs w:val="24"/>
          <w:lang w:eastAsia="en-IE"/>
        </w:rPr>
        <w:t xml:space="preserve"> Toddler Group is a group of parents/carers and their children that meet regularly in a suitable location, for example, a community centre, parish or sports hall. While these groups are great for giving the children an opportunity to play and socialise in a safe environment supervised by their parents, they are also very beneficial for the parents/carers who get to meet others in similar circumstances that live in their area. They provide a great support network where parents have an opportunity to share their experiences and advice</w:t>
      </w:r>
      <w:r w:rsidR="00E6118A" w:rsidRPr="00C83BA8">
        <w:rPr>
          <w:rFonts w:eastAsia="Times New Roman" w:cstheme="minorHAnsi"/>
          <w:sz w:val="24"/>
          <w:szCs w:val="24"/>
          <w:lang w:eastAsia="en-IE"/>
        </w:rPr>
        <w:t>. If parents are interested in attending or setting up a Parent and Toddler Group, please contact a member of our staff by phone or email, information below.</w:t>
      </w:r>
    </w:p>
    <w:p w14:paraId="0646A24C" w14:textId="6FF885E5" w:rsidR="004B4F3F" w:rsidRPr="00E6118A" w:rsidRDefault="00E6118A">
      <w:pPr>
        <w:rPr>
          <w:b/>
          <w:bCs/>
          <w:sz w:val="24"/>
          <w:szCs w:val="24"/>
        </w:rPr>
      </w:pPr>
      <w:r w:rsidRPr="00E6118A">
        <w:rPr>
          <w:b/>
          <w:bCs/>
          <w:sz w:val="24"/>
          <w:szCs w:val="24"/>
        </w:rPr>
        <w:t>Please see the following useful links to childcare services and</w:t>
      </w:r>
      <w:r w:rsidR="0062540F">
        <w:rPr>
          <w:b/>
          <w:bCs/>
          <w:sz w:val="24"/>
          <w:szCs w:val="24"/>
        </w:rPr>
        <w:t xml:space="preserve"> </w:t>
      </w:r>
      <w:proofErr w:type="gramStart"/>
      <w:r w:rsidR="0062540F">
        <w:rPr>
          <w:b/>
          <w:bCs/>
          <w:sz w:val="24"/>
          <w:szCs w:val="24"/>
        </w:rPr>
        <w:t>resources</w:t>
      </w:r>
      <w:r>
        <w:rPr>
          <w:b/>
          <w:bCs/>
          <w:sz w:val="24"/>
          <w:szCs w:val="24"/>
        </w:rPr>
        <w:t>;</w:t>
      </w:r>
      <w:proofErr w:type="gramEnd"/>
    </w:p>
    <w:p w14:paraId="6D755198" w14:textId="2C3597D5" w:rsidR="004B4F3F" w:rsidRDefault="004B4F3F" w:rsidP="004B4F3F">
      <w:pPr>
        <w:rPr>
          <w:sz w:val="24"/>
          <w:szCs w:val="24"/>
        </w:rPr>
      </w:pPr>
      <w:r w:rsidRPr="004B4F3F">
        <w:rPr>
          <w:sz w:val="24"/>
          <w:szCs w:val="24"/>
        </w:rPr>
        <w:t>Galway Childcare Committee Website</w:t>
      </w:r>
      <w:r w:rsidR="0062540F">
        <w:rPr>
          <w:sz w:val="24"/>
          <w:szCs w:val="24"/>
        </w:rPr>
        <w:t>;</w:t>
      </w:r>
      <w:r w:rsidRPr="004B4F3F">
        <w:rPr>
          <w:sz w:val="24"/>
          <w:szCs w:val="24"/>
        </w:rPr>
        <w:t xml:space="preserve"> </w:t>
      </w:r>
      <w:hyperlink r:id="rId5" w:history="1">
        <w:r w:rsidRPr="004B4F3F">
          <w:rPr>
            <w:rStyle w:val="Hyperlink"/>
            <w:sz w:val="24"/>
            <w:szCs w:val="24"/>
          </w:rPr>
          <w:t>https://www.galwaychildcare.com/</w:t>
        </w:r>
      </w:hyperlink>
      <w:r w:rsidRPr="004B4F3F">
        <w:rPr>
          <w:sz w:val="24"/>
          <w:szCs w:val="24"/>
        </w:rPr>
        <w:t xml:space="preserve"> </w:t>
      </w:r>
    </w:p>
    <w:p w14:paraId="0A09A1B5" w14:textId="1F0E80C0" w:rsidR="00E6118A" w:rsidRDefault="00E6118A" w:rsidP="004B4F3F">
      <w:pPr>
        <w:rPr>
          <w:sz w:val="24"/>
          <w:szCs w:val="24"/>
        </w:rPr>
      </w:pPr>
      <w:r>
        <w:rPr>
          <w:sz w:val="24"/>
          <w:szCs w:val="24"/>
        </w:rPr>
        <w:t>The National Childcare Scheme</w:t>
      </w:r>
      <w:r w:rsidR="0062540F">
        <w:rPr>
          <w:sz w:val="24"/>
          <w:szCs w:val="24"/>
        </w:rPr>
        <w:t>;</w:t>
      </w:r>
      <w:r>
        <w:rPr>
          <w:sz w:val="24"/>
          <w:szCs w:val="24"/>
        </w:rPr>
        <w:t xml:space="preserve"> </w:t>
      </w:r>
      <w:hyperlink r:id="rId6" w:history="1">
        <w:r w:rsidRPr="00BE61BB">
          <w:rPr>
            <w:rStyle w:val="Hyperlink"/>
            <w:sz w:val="24"/>
            <w:szCs w:val="24"/>
          </w:rPr>
          <w:t>https://www.ncs.gov.ie/en/</w:t>
        </w:r>
      </w:hyperlink>
      <w:r>
        <w:rPr>
          <w:sz w:val="24"/>
          <w:szCs w:val="24"/>
        </w:rPr>
        <w:t xml:space="preserve"> </w:t>
      </w:r>
    </w:p>
    <w:p w14:paraId="5A70F4A9" w14:textId="6CEB715D" w:rsidR="00E6118A" w:rsidRDefault="00E6118A" w:rsidP="004B4F3F">
      <w:pPr>
        <w:rPr>
          <w:sz w:val="24"/>
          <w:szCs w:val="24"/>
        </w:rPr>
      </w:pPr>
      <w:r>
        <w:rPr>
          <w:sz w:val="24"/>
          <w:szCs w:val="24"/>
        </w:rPr>
        <w:t xml:space="preserve">City and County Childcare Committees; </w:t>
      </w:r>
      <w:hyperlink r:id="rId7" w:history="1">
        <w:r w:rsidRPr="00BE61BB">
          <w:rPr>
            <w:rStyle w:val="Hyperlink"/>
            <w:sz w:val="24"/>
            <w:szCs w:val="24"/>
          </w:rPr>
          <w:t>https://myccc.ie/i-am-a-parent-information-on-programmes</w:t>
        </w:r>
      </w:hyperlink>
      <w:r>
        <w:rPr>
          <w:sz w:val="24"/>
          <w:szCs w:val="24"/>
        </w:rPr>
        <w:t xml:space="preserve"> </w:t>
      </w:r>
    </w:p>
    <w:p w14:paraId="1F68EB9B" w14:textId="795FF2E6" w:rsidR="00E6118A" w:rsidRDefault="007D2641" w:rsidP="004B4F3F">
      <w:pPr>
        <w:rPr>
          <w:sz w:val="24"/>
          <w:szCs w:val="24"/>
        </w:rPr>
      </w:pPr>
      <w:r>
        <w:rPr>
          <w:sz w:val="24"/>
          <w:szCs w:val="24"/>
        </w:rPr>
        <w:t>First 5 Whole of Government Strategy</w:t>
      </w:r>
      <w:r w:rsidR="0062540F">
        <w:rPr>
          <w:sz w:val="24"/>
          <w:szCs w:val="24"/>
        </w:rPr>
        <w:t>;</w:t>
      </w:r>
      <w:r>
        <w:rPr>
          <w:sz w:val="24"/>
          <w:szCs w:val="24"/>
        </w:rPr>
        <w:t xml:space="preserve"> </w:t>
      </w:r>
      <w:hyperlink r:id="rId8" w:history="1">
        <w:r w:rsidRPr="00BE61BB">
          <w:rPr>
            <w:rStyle w:val="Hyperlink"/>
            <w:sz w:val="24"/>
            <w:szCs w:val="24"/>
          </w:rPr>
          <w:t>https://first5.gov.ie/about-first-5</w:t>
        </w:r>
      </w:hyperlink>
      <w:r>
        <w:rPr>
          <w:sz w:val="24"/>
          <w:szCs w:val="24"/>
        </w:rPr>
        <w:t xml:space="preserve"> </w:t>
      </w:r>
    </w:p>
    <w:p w14:paraId="70F664AD" w14:textId="37813C41" w:rsidR="004C0F5E" w:rsidRPr="000D161D" w:rsidRDefault="004C0F5E" w:rsidP="004B4F3F">
      <w:pPr>
        <w:rPr>
          <w:b/>
          <w:bCs/>
          <w:i/>
          <w:iCs/>
          <w:sz w:val="28"/>
          <w:szCs w:val="28"/>
        </w:rPr>
      </w:pPr>
    </w:p>
    <w:p w14:paraId="0F729FF4" w14:textId="31DEF751" w:rsidR="004C0F5E" w:rsidRPr="004B4F3F" w:rsidRDefault="004C0F5E" w:rsidP="004C0F5E">
      <w:pPr>
        <w:rPr>
          <w:sz w:val="24"/>
          <w:szCs w:val="24"/>
        </w:rPr>
      </w:pPr>
      <w:r w:rsidRPr="000D161D">
        <w:rPr>
          <w:b/>
          <w:bCs/>
          <w:i/>
          <w:iCs/>
          <w:sz w:val="28"/>
          <w:szCs w:val="28"/>
        </w:rPr>
        <w:t>For further information</w:t>
      </w:r>
      <w:r w:rsidR="00FD607E">
        <w:rPr>
          <w:b/>
          <w:bCs/>
          <w:i/>
          <w:iCs/>
          <w:sz w:val="28"/>
          <w:szCs w:val="28"/>
        </w:rPr>
        <w:t xml:space="preserve"> and support</w:t>
      </w:r>
      <w:r w:rsidRPr="000D161D">
        <w:rPr>
          <w:b/>
          <w:bCs/>
          <w:i/>
          <w:iCs/>
          <w:sz w:val="28"/>
          <w:szCs w:val="28"/>
        </w:rPr>
        <w:t xml:space="preserve">, please contact a member of staff on 091 752039 or email </w:t>
      </w:r>
      <w:hyperlink r:id="rId9" w:history="1">
        <w:r w:rsidR="000D161D" w:rsidRPr="00BE61BB">
          <w:rPr>
            <w:rStyle w:val="Hyperlink"/>
            <w:sz w:val="24"/>
            <w:szCs w:val="24"/>
          </w:rPr>
          <w:t>mail@galwaychildcare.com</w:t>
        </w:r>
      </w:hyperlink>
      <w:r w:rsidRPr="004B4F3F">
        <w:rPr>
          <w:sz w:val="24"/>
          <w:szCs w:val="24"/>
        </w:rPr>
        <w:t xml:space="preserve"> </w:t>
      </w:r>
    </w:p>
    <w:p w14:paraId="73F169BE" w14:textId="77777777" w:rsidR="004C0F5E" w:rsidRDefault="004C0F5E" w:rsidP="004B4F3F">
      <w:pPr>
        <w:rPr>
          <w:sz w:val="24"/>
          <w:szCs w:val="24"/>
        </w:rPr>
      </w:pPr>
    </w:p>
    <w:p w14:paraId="23968789" w14:textId="77777777" w:rsidR="0062540F" w:rsidRDefault="0062540F" w:rsidP="004B4F3F">
      <w:pPr>
        <w:rPr>
          <w:sz w:val="24"/>
          <w:szCs w:val="24"/>
        </w:rPr>
      </w:pPr>
    </w:p>
    <w:p w14:paraId="08284444" w14:textId="77777777" w:rsidR="007D2641" w:rsidRPr="004B4F3F" w:rsidRDefault="007D2641" w:rsidP="004B4F3F">
      <w:pPr>
        <w:rPr>
          <w:sz w:val="24"/>
          <w:szCs w:val="24"/>
        </w:rPr>
      </w:pPr>
    </w:p>
    <w:p w14:paraId="7A1E0A12" w14:textId="77777777" w:rsidR="004B4F3F" w:rsidRDefault="004B4F3F"/>
    <w:sectPr w:rsidR="004B4F3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D1B"/>
    <w:rsid w:val="0008174A"/>
    <w:rsid w:val="000D161D"/>
    <w:rsid w:val="001B26FC"/>
    <w:rsid w:val="004B4F3F"/>
    <w:rsid w:val="004C0F5E"/>
    <w:rsid w:val="00570C87"/>
    <w:rsid w:val="0062540F"/>
    <w:rsid w:val="00692B11"/>
    <w:rsid w:val="007D2641"/>
    <w:rsid w:val="00AA2D1B"/>
    <w:rsid w:val="00C83BA8"/>
    <w:rsid w:val="00E6118A"/>
    <w:rsid w:val="00FD607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40BC"/>
  <w15:chartTrackingRefBased/>
  <w15:docId w15:val="{0D8B0D84-01A0-475A-B008-7D2154ADF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A2D1B"/>
    <w:rPr>
      <w:color w:val="0563C1" w:themeColor="hyperlink"/>
      <w:u w:val="single"/>
    </w:rPr>
  </w:style>
  <w:style w:type="character" w:styleId="UnresolvedMention">
    <w:name w:val="Unresolved Mention"/>
    <w:basedOn w:val="DefaultParagraphFont"/>
    <w:uiPriority w:val="99"/>
    <w:semiHidden/>
    <w:unhideWhenUsed/>
    <w:rsid w:val="00AA2D1B"/>
    <w:rPr>
      <w:color w:val="605E5C"/>
      <w:shd w:val="clear" w:color="auto" w:fill="E1DFDD"/>
    </w:rPr>
  </w:style>
  <w:style w:type="paragraph" w:styleId="NormalWeb">
    <w:name w:val="Normal (Web)"/>
    <w:basedOn w:val="Normal"/>
    <w:uiPriority w:val="99"/>
    <w:semiHidden/>
    <w:unhideWhenUsed/>
    <w:rsid w:val="004B4F3F"/>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s1">
    <w:name w:val="s1"/>
    <w:basedOn w:val="DefaultParagraphFont"/>
    <w:rsid w:val="004B4F3F"/>
  </w:style>
  <w:style w:type="character" w:customStyle="1" w:styleId="apple-converted-space">
    <w:name w:val="apple-converted-space"/>
    <w:basedOn w:val="DefaultParagraphFont"/>
    <w:rsid w:val="004B4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5092299">
      <w:bodyDiv w:val="1"/>
      <w:marLeft w:val="0"/>
      <w:marRight w:val="0"/>
      <w:marTop w:val="0"/>
      <w:marBottom w:val="0"/>
      <w:divBdr>
        <w:top w:val="none" w:sz="0" w:space="0" w:color="auto"/>
        <w:left w:val="none" w:sz="0" w:space="0" w:color="auto"/>
        <w:bottom w:val="none" w:sz="0" w:space="0" w:color="auto"/>
        <w:right w:val="none" w:sz="0" w:space="0" w:color="auto"/>
      </w:divBdr>
    </w:div>
    <w:div w:id="1734964476">
      <w:bodyDiv w:val="1"/>
      <w:marLeft w:val="0"/>
      <w:marRight w:val="0"/>
      <w:marTop w:val="0"/>
      <w:marBottom w:val="0"/>
      <w:divBdr>
        <w:top w:val="none" w:sz="0" w:space="0" w:color="auto"/>
        <w:left w:val="none" w:sz="0" w:space="0" w:color="auto"/>
        <w:bottom w:val="none" w:sz="0" w:space="0" w:color="auto"/>
        <w:right w:val="none" w:sz="0" w:space="0" w:color="auto"/>
      </w:divBdr>
      <w:divsChild>
        <w:div w:id="338653412">
          <w:marLeft w:val="0"/>
          <w:marRight w:val="0"/>
          <w:marTop w:val="0"/>
          <w:marBottom w:val="0"/>
          <w:divBdr>
            <w:top w:val="none" w:sz="0" w:space="0" w:color="auto"/>
            <w:left w:val="none" w:sz="0" w:space="0" w:color="auto"/>
            <w:bottom w:val="none" w:sz="0" w:space="0" w:color="auto"/>
            <w:right w:val="none" w:sz="0" w:space="0" w:color="auto"/>
          </w:divBdr>
          <w:divsChild>
            <w:div w:id="989096304">
              <w:marLeft w:val="0"/>
              <w:marRight w:val="0"/>
              <w:marTop w:val="0"/>
              <w:marBottom w:val="0"/>
              <w:divBdr>
                <w:top w:val="none" w:sz="0" w:space="0" w:color="auto"/>
                <w:left w:val="none" w:sz="0" w:space="0" w:color="auto"/>
                <w:bottom w:val="none" w:sz="0" w:space="0" w:color="auto"/>
                <w:right w:val="none" w:sz="0" w:space="0" w:color="auto"/>
              </w:divBdr>
            </w:div>
          </w:divsChild>
        </w:div>
        <w:div w:id="2047752752">
          <w:marLeft w:val="0"/>
          <w:marRight w:val="0"/>
          <w:marTop w:val="0"/>
          <w:marBottom w:val="0"/>
          <w:divBdr>
            <w:top w:val="none" w:sz="0" w:space="0" w:color="auto"/>
            <w:left w:val="none" w:sz="0" w:space="0" w:color="auto"/>
            <w:bottom w:val="none" w:sz="0" w:space="0" w:color="auto"/>
            <w:right w:val="none" w:sz="0" w:space="0" w:color="auto"/>
          </w:divBdr>
          <w:divsChild>
            <w:div w:id="1010332019">
              <w:marLeft w:val="0"/>
              <w:marRight w:val="0"/>
              <w:marTop w:val="0"/>
              <w:marBottom w:val="0"/>
              <w:divBdr>
                <w:top w:val="none" w:sz="0" w:space="0" w:color="auto"/>
                <w:left w:val="none" w:sz="0" w:space="0" w:color="auto"/>
                <w:bottom w:val="none" w:sz="0" w:space="0" w:color="auto"/>
                <w:right w:val="none" w:sz="0" w:space="0" w:color="auto"/>
              </w:divBdr>
              <w:divsChild>
                <w:div w:id="210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rst5.gov.ie/about-first-5" TargetMode="External"/><Relationship Id="rId3" Type="http://schemas.openxmlformats.org/officeDocument/2006/relationships/webSettings" Target="webSettings.xml"/><Relationship Id="rId7" Type="http://schemas.openxmlformats.org/officeDocument/2006/relationships/hyperlink" Target="https://myccc.ie/i-am-a-parent-information-on-programme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ncs.gov.ie/en/" TargetMode="External"/><Relationship Id="rId11" Type="http://schemas.openxmlformats.org/officeDocument/2006/relationships/theme" Target="theme/theme1.xml"/><Relationship Id="rId5" Type="http://schemas.openxmlformats.org/officeDocument/2006/relationships/hyperlink" Target="https://www.galwaychildcare.com/" TargetMode="External"/><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mailto:mail@galwaychildcar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354</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Geraldine Doran</dc:creator>
  <cp:keywords/>
  <dc:description/>
  <cp:lastModifiedBy>Forde.Stacey</cp:lastModifiedBy>
  <cp:revision>2</cp:revision>
  <dcterms:created xsi:type="dcterms:W3CDTF">2022-04-26T08:25:00Z</dcterms:created>
  <dcterms:modified xsi:type="dcterms:W3CDTF">2022-04-26T08:25:00Z</dcterms:modified>
</cp:coreProperties>
</file>